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09"/>
        <w:tblW w:w="14425" w:type="dxa"/>
        <w:tblLayout w:type="fixed"/>
        <w:tblLook w:val="04A0" w:firstRow="1" w:lastRow="0" w:firstColumn="1" w:lastColumn="0" w:noHBand="0" w:noVBand="1"/>
      </w:tblPr>
      <w:tblGrid>
        <w:gridCol w:w="442"/>
        <w:gridCol w:w="2022"/>
        <w:gridCol w:w="621"/>
        <w:gridCol w:w="709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850"/>
        <w:gridCol w:w="840"/>
        <w:gridCol w:w="840"/>
        <w:gridCol w:w="1722"/>
      </w:tblGrid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621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1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2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4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5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6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7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8</w:t>
            </w:r>
          </w:p>
        </w:tc>
        <w:tc>
          <w:tcPr>
            <w:tcW w:w="708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9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10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11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12</w:t>
            </w:r>
          </w:p>
        </w:tc>
        <w:tc>
          <w:tcPr>
            <w:tcW w:w="850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13</w:t>
            </w:r>
          </w:p>
        </w:tc>
        <w:tc>
          <w:tcPr>
            <w:tcW w:w="840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 14</w:t>
            </w:r>
          </w:p>
        </w:tc>
        <w:tc>
          <w:tcPr>
            <w:tcW w:w="840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22" w:type="dxa"/>
          </w:tcPr>
          <w:p w:rsidR="002B47C2" w:rsidRPr="00D77F2A" w:rsidRDefault="002B47C2" w:rsidP="00D77F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Бунькова Дарина</w:t>
            </w:r>
          </w:p>
        </w:tc>
        <w:tc>
          <w:tcPr>
            <w:tcW w:w="621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1767ED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Булычев Егор</w:t>
            </w:r>
          </w:p>
        </w:tc>
        <w:tc>
          <w:tcPr>
            <w:tcW w:w="621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DF0808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266F45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Васильев Вадим</w:t>
            </w:r>
          </w:p>
        </w:tc>
        <w:tc>
          <w:tcPr>
            <w:tcW w:w="621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266F45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767ED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Лапина Вика</w:t>
            </w:r>
          </w:p>
        </w:tc>
        <w:tc>
          <w:tcPr>
            <w:tcW w:w="621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1767ED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767ED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2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Лужбин Кирилл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2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Рома</w:t>
            </w:r>
          </w:p>
        </w:tc>
        <w:tc>
          <w:tcPr>
            <w:tcW w:w="621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266F45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Молоканов Паша</w:t>
            </w:r>
          </w:p>
        </w:tc>
        <w:tc>
          <w:tcPr>
            <w:tcW w:w="621" w:type="dxa"/>
          </w:tcPr>
          <w:p w:rsidR="002B47C2" w:rsidRPr="00D77F2A" w:rsidRDefault="00266F45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3C18E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767ED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Перунова Алина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767ED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Рубцов Кирилл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1767ED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767ED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Сунцов Артем</w:t>
            </w:r>
          </w:p>
        </w:tc>
        <w:tc>
          <w:tcPr>
            <w:tcW w:w="621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2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Кик Аня</w:t>
            </w:r>
          </w:p>
        </w:tc>
        <w:tc>
          <w:tcPr>
            <w:tcW w:w="621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DF0808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Толстобокова А.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754DD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DF0808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754DD3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54DD3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2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 Тимофей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754DD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8068FB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54DD3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Фахрутдинов Т.</w:t>
            </w:r>
          </w:p>
        </w:tc>
        <w:tc>
          <w:tcPr>
            <w:tcW w:w="621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754DD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Швыркалова К.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54DD3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Шнайд Лев</w:t>
            </w:r>
          </w:p>
        </w:tc>
        <w:tc>
          <w:tcPr>
            <w:tcW w:w="621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1767ED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54DD3" w:rsidRPr="00D77F2A">
              <w:rPr>
                <w:rFonts w:ascii="Times New Roman" w:hAnsi="Times New Roman" w:cs="Times New Roman"/>
              </w:rPr>
              <w:t>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Юрбашева В.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22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54DD3" w:rsidRPr="00D77F2A">
              <w:rPr>
                <w:rFonts w:ascii="Times New Roman" w:hAnsi="Times New Roman" w:cs="Times New Roman"/>
              </w:rPr>
              <w:t>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Яковлев Женя</w:t>
            </w:r>
          </w:p>
        </w:tc>
        <w:tc>
          <w:tcPr>
            <w:tcW w:w="621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B47C2" w:rsidRPr="00D77F2A" w:rsidRDefault="008068FB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2B47C2" w:rsidRPr="00D77F2A" w:rsidRDefault="00533653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Сафаргалин Егор</w:t>
            </w:r>
          </w:p>
        </w:tc>
        <w:tc>
          <w:tcPr>
            <w:tcW w:w="621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B47C2" w:rsidRPr="00D77F2A" w:rsidRDefault="00B4024E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FF1BA4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2" w:type="dxa"/>
          </w:tcPr>
          <w:p w:rsidR="002B47C2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54DD3" w:rsidRPr="00D77F2A">
              <w:rPr>
                <w:rFonts w:ascii="Times New Roman" w:hAnsi="Times New Roman" w:cs="Times New Roman"/>
              </w:rPr>
              <w:t>редний</w:t>
            </w:r>
          </w:p>
        </w:tc>
      </w:tr>
      <w:tr w:rsidR="002B47C2" w:rsidRPr="00D77F2A" w:rsidTr="00436117">
        <w:tc>
          <w:tcPr>
            <w:tcW w:w="44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2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Есин Сергей</w:t>
            </w:r>
          </w:p>
        </w:tc>
        <w:tc>
          <w:tcPr>
            <w:tcW w:w="621" w:type="dxa"/>
          </w:tcPr>
          <w:p w:rsidR="002B47C2" w:rsidRPr="00D77F2A" w:rsidRDefault="002B47C2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1767ED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47C2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B47C2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1767ED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B47C2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3C18EE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B47C2" w:rsidRPr="00D77F2A" w:rsidRDefault="001767ED" w:rsidP="00D77F2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2" w:type="dxa"/>
          </w:tcPr>
          <w:p w:rsidR="002B47C2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54DD3" w:rsidRPr="00D77F2A">
              <w:rPr>
                <w:rFonts w:ascii="Times New Roman" w:hAnsi="Times New Roman" w:cs="Times New Roman"/>
              </w:rPr>
              <w:t>ысокий</w:t>
            </w:r>
          </w:p>
        </w:tc>
      </w:tr>
      <w:tr w:rsidR="00436117" w:rsidRPr="00D77F2A" w:rsidTr="00436117">
        <w:tc>
          <w:tcPr>
            <w:tcW w:w="442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22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Дульский Николай</w:t>
            </w:r>
          </w:p>
        </w:tc>
        <w:tc>
          <w:tcPr>
            <w:tcW w:w="621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36117" w:rsidRPr="00D77F2A" w:rsidRDefault="00436117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36117" w:rsidRPr="00D77F2A" w:rsidRDefault="008068FB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36117" w:rsidRPr="00D77F2A" w:rsidRDefault="008068FB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36117" w:rsidRPr="00D77F2A" w:rsidRDefault="008068FB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36117" w:rsidRPr="00D77F2A" w:rsidRDefault="00B4024E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36117" w:rsidRPr="00D77F2A" w:rsidRDefault="00B4024E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36117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436117" w:rsidRPr="00D77F2A" w:rsidRDefault="00DF0808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436117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2" w:type="dxa"/>
          </w:tcPr>
          <w:p w:rsidR="00436117" w:rsidRPr="00D77F2A" w:rsidRDefault="00967280" w:rsidP="00D7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</w:tbl>
    <w:p w:rsidR="00D77F2A" w:rsidRPr="00D77F2A" w:rsidRDefault="007B3759" w:rsidP="00D77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Таблица результатов психолого-педагогиче</w:t>
      </w:r>
      <w:r w:rsidR="00AB3D48">
        <w:rPr>
          <w:rFonts w:ascii="Times New Roman" w:hAnsi="Times New Roman" w:cs="Times New Roman"/>
          <w:sz w:val="28"/>
          <w:szCs w:val="28"/>
        </w:rPr>
        <w:t>ского обследования детей старшей</w:t>
      </w:r>
      <w:r w:rsidRPr="00D77F2A">
        <w:rPr>
          <w:rFonts w:ascii="Times New Roman" w:hAnsi="Times New Roman" w:cs="Times New Roman"/>
          <w:sz w:val="28"/>
          <w:szCs w:val="28"/>
        </w:rPr>
        <w:t xml:space="preserve"> группы  </w:t>
      </w:r>
    </w:p>
    <w:p w:rsidR="007B3759" w:rsidRPr="00D77F2A" w:rsidRDefault="009218AB" w:rsidP="00D77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конец </w:t>
      </w:r>
      <w:r w:rsidR="007B3759" w:rsidRPr="00D77F2A">
        <w:rPr>
          <w:rFonts w:ascii="Times New Roman" w:hAnsi="Times New Roman" w:cs="Times New Roman"/>
          <w:sz w:val="28"/>
          <w:szCs w:val="28"/>
        </w:rPr>
        <w:t xml:space="preserve"> 2023-2024 учебного года</w:t>
      </w:r>
      <w:bookmarkStart w:id="0" w:name="_GoBack"/>
      <w:bookmarkEnd w:id="0"/>
    </w:p>
    <w:p w:rsidR="0012407B" w:rsidRPr="00D77F2A" w:rsidRDefault="0012407B" w:rsidP="0012407B">
      <w:pPr>
        <w:rPr>
          <w:rFonts w:ascii="Times New Roman" w:hAnsi="Times New Roman" w:cs="Times New Roman"/>
        </w:rPr>
      </w:pPr>
    </w:p>
    <w:p w:rsidR="007B3759" w:rsidRPr="00D77F2A" w:rsidRDefault="0012407B" w:rsidP="00CE385C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3C18EE" w:rsidRPr="00D77F2A">
        <w:rPr>
          <w:rFonts w:ascii="Times New Roman" w:hAnsi="Times New Roman" w:cs="Times New Roman"/>
          <w:sz w:val="28"/>
          <w:szCs w:val="28"/>
        </w:rPr>
        <w:t>не выполнил задан</w:t>
      </w:r>
      <w:r w:rsidRPr="00D77F2A">
        <w:rPr>
          <w:rFonts w:ascii="Times New Roman" w:hAnsi="Times New Roman" w:cs="Times New Roman"/>
          <w:sz w:val="28"/>
          <w:szCs w:val="28"/>
        </w:rPr>
        <w:t>ие</w:t>
      </w:r>
      <w:r w:rsidR="002B47C2" w:rsidRPr="00D77F2A">
        <w:rPr>
          <w:rFonts w:ascii="Times New Roman" w:hAnsi="Times New Roman" w:cs="Times New Roman"/>
          <w:sz w:val="28"/>
          <w:szCs w:val="28"/>
        </w:rPr>
        <w:t>;</w:t>
      </w:r>
    </w:p>
    <w:p w:rsidR="0012407B" w:rsidRPr="00D77F2A" w:rsidRDefault="002B47C2" w:rsidP="00CE385C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lastRenderedPageBreak/>
        <w:t>Выполнил частично;</w:t>
      </w:r>
    </w:p>
    <w:p w:rsidR="002B47C2" w:rsidRPr="00D77F2A" w:rsidRDefault="002B47C2" w:rsidP="00CE385C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Выполнил самостоятельно, допустил 1-2 ошибки;</w:t>
      </w:r>
    </w:p>
    <w:p w:rsidR="002B47C2" w:rsidRPr="00D77F2A" w:rsidRDefault="002B47C2" w:rsidP="00CE385C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Выполнил задание самостоятельно, без ошибок.</w:t>
      </w:r>
    </w:p>
    <w:p w:rsidR="007B3759" w:rsidRPr="00D77F2A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1-«Разрезная картинка» (Зрительный синтез)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2- «Мультфильм</w:t>
      </w:r>
      <w:r w:rsidR="007B3759" w:rsidRPr="00D77F2A">
        <w:rPr>
          <w:rFonts w:ascii="Times New Roman" w:hAnsi="Times New Roman" w:cs="Times New Roman"/>
          <w:sz w:val="28"/>
          <w:szCs w:val="28"/>
        </w:rPr>
        <w:t>» (Установление последовательности)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3- «Назови одним словом» (Обобщение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4 – «Что лишнее» (Исключение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5- «Пожалуйста» (Удержание слуховой инструкции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6 - «Дорисовывание  фигур» (Воображение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7 « Говорливая ворона» (Слуховая память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8 – «Голодный волк</w:t>
      </w:r>
      <w:r w:rsidR="007B3759" w:rsidRPr="00D77F2A">
        <w:rPr>
          <w:rFonts w:ascii="Times New Roman" w:hAnsi="Times New Roman" w:cs="Times New Roman"/>
          <w:sz w:val="28"/>
          <w:szCs w:val="28"/>
        </w:rPr>
        <w:t>» (Расп</w:t>
      </w:r>
      <w:r w:rsidRPr="00D77F2A">
        <w:rPr>
          <w:rFonts w:ascii="Times New Roman" w:hAnsi="Times New Roman" w:cs="Times New Roman"/>
          <w:sz w:val="28"/>
          <w:szCs w:val="28"/>
        </w:rPr>
        <w:t>ределение внимания)</w:t>
      </w:r>
    </w:p>
    <w:p w:rsidR="007B3759" w:rsidRPr="00D77F2A" w:rsidRDefault="00436117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9 – «Путаница» (</w:t>
      </w:r>
      <w:r w:rsidR="0012407B" w:rsidRPr="00D77F2A">
        <w:rPr>
          <w:rFonts w:ascii="Times New Roman" w:hAnsi="Times New Roman" w:cs="Times New Roman"/>
          <w:sz w:val="28"/>
          <w:szCs w:val="28"/>
        </w:rPr>
        <w:t>Концентрация внимания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10- «Бусы</w:t>
      </w:r>
      <w:r w:rsidR="007B3759" w:rsidRPr="00D77F2A">
        <w:rPr>
          <w:rFonts w:ascii="Times New Roman" w:hAnsi="Times New Roman" w:cs="Times New Roman"/>
          <w:sz w:val="28"/>
          <w:szCs w:val="28"/>
        </w:rPr>
        <w:t>» (Анализ</w:t>
      </w:r>
      <w:r w:rsidRPr="00D77F2A">
        <w:rPr>
          <w:rFonts w:ascii="Times New Roman" w:hAnsi="Times New Roman" w:cs="Times New Roman"/>
          <w:sz w:val="28"/>
          <w:szCs w:val="28"/>
        </w:rPr>
        <w:t xml:space="preserve"> восприятия сенсорных эталонов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 xml:space="preserve">М 11- «Запоминайка» (Зрительная </w:t>
      </w:r>
      <w:r w:rsidR="007B3759" w:rsidRPr="00D77F2A">
        <w:rPr>
          <w:rFonts w:ascii="Times New Roman" w:hAnsi="Times New Roman" w:cs="Times New Roman"/>
          <w:sz w:val="28"/>
          <w:szCs w:val="28"/>
        </w:rPr>
        <w:t xml:space="preserve"> память)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12- «Домик» (Удержание зрительной инструкции.  Мелкая моторика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7B3759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13 – « Лабиринт»  (Устойчивость внимания</w:t>
      </w:r>
      <w:r w:rsidR="007B3759" w:rsidRPr="00D77F2A">
        <w:rPr>
          <w:rFonts w:ascii="Times New Roman" w:hAnsi="Times New Roman" w:cs="Times New Roman"/>
          <w:sz w:val="28"/>
          <w:szCs w:val="28"/>
        </w:rPr>
        <w:t>)</w:t>
      </w:r>
    </w:p>
    <w:p w:rsidR="0012407B" w:rsidRPr="00D77F2A" w:rsidRDefault="0012407B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14 – «Эмоции» (Эмоциональная сфера)</w:t>
      </w:r>
    </w:p>
    <w:p w:rsidR="007B3759" w:rsidRPr="00D77F2A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Обработка данных</w:t>
      </w:r>
    </w:p>
    <w:p w:rsidR="007B3759" w:rsidRPr="00D77F2A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0-22 низкий уровень</w:t>
      </w:r>
    </w:p>
    <w:p w:rsidR="002B47C2" w:rsidRPr="00D77F2A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23-37- средний уровень</w:t>
      </w:r>
    </w:p>
    <w:p w:rsidR="007B3759" w:rsidRPr="00D77F2A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 xml:space="preserve"> 38-45- высокий уровень</w:t>
      </w:r>
    </w:p>
    <w:p w:rsidR="00D77F2A" w:rsidRDefault="00D77F2A" w:rsidP="002B47C2">
      <w:pPr>
        <w:jc w:val="center"/>
      </w:pPr>
    </w:p>
    <w:p w:rsidR="00D77F2A" w:rsidRDefault="00D77F2A" w:rsidP="002B47C2">
      <w:pPr>
        <w:jc w:val="center"/>
      </w:pPr>
    </w:p>
    <w:p w:rsidR="00CE385C" w:rsidRDefault="00CE385C" w:rsidP="00CE385C"/>
    <w:p w:rsidR="007B3759" w:rsidRPr="00CE385C" w:rsidRDefault="00CE385C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5C">
        <w:rPr>
          <w:rFonts w:ascii="Times New Roman" w:hAnsi="Times New Roman" w:cs="Times New Roman"/>
          <w:sz w:val="28"/>
          <w:szCs w:val="28"/>
        </w:rPr>
        <w:lastRenderedPageBreak/>
        <w:t>Данные диаграммы психолого-педагогического обследования детей старшей группы на конец учебного года 2023-2024</w:t>
      </w:r>
    </w:p>
    <w:p w:rsidR="007B3759" w:rsidRPr="00CE385C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759" w:rsidRPr="00CE385C" w:rsidRDefault="007B3759" w:rsidP="00CE38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759" w:rsidRPr="007B3759" w:rsidRDefault="007B3759" w:rsidP="007B3759">
      <w:r w:rsidRPr="007B3759">
        <w:rPr>
          <w:noProof/>
          <w:lang w:eastAsia="ru-RU"/>
        </w:rPr>
        <w:drawing>
          <wp:inline distT="0" distB="0" distL="0" distR="0" wp14:anchorId="747D4254" wp14:editId="04668AE1">
            <wp:extent cx="8810787" cy="3611105"/>
            <wp:effectExtent l="0" t="0" r="952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3759" w:rsidRPr="00D77F2A" w:rsidRDefault="007B3759" w:rsidP="007B3759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Описание данных диаграмм</w:t>
      </w:r>
      <w:r w:rsidR="00CE385C">
        <w:rPr>
          <w:rFonts w:ascii="Times New Roman" w:hAnsi="Times New Roman" w:cs="Times New Roman"/>
          <w:sz w:val="28"/>
          <w:szCs w:val="28"/>
        </w:rPr>
        <w:t>:</w:t>
      </w:r>
    </w:p>
    <w:p w:rsidR="002B47C2" w:rsidRPr="00D77F2A" w:rsidRDefault="002B47C2" w:rsidP="002B47C2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1-«Разрезная картинка» (Зрительный синтез)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12 человек (60%), ср.ур. 8 чел. (40%)</w:t>
      </w:r>
    </w:p>
    <w:p w:rsidR="002F55F4" w:rsidRPr="00D77F2A" w:rsidRDefault="002B47C2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2- «Мультфильм» (Установление последовательности)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13 человек (65%), ср.ур. 7 чел. (35%)</w:t>
      </w:r>
    </w:p>
    <w:p w:rsidR="002B47C2" w:rsidRPr="00D77F2A" w:rsidRDefault="002B47C2" w:rsidP="00CE38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5F4" w:rsidRPr="00D77F2A" w:rsidRDefault="002B47C2" w:rsidP="00CE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3- «Назови одним словом» (Обобщение)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12 человек (60%), ср.ур. 8 чел. (40%)</w:t>
      </w:r>
    </w:p>
    <w:p w:rsidR="002F55F4" w:rsidRPr="00D77F2A" w:rsidRDefault="002B47C2" w:rsidP="002F55F4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lastRenderedPageBreak/>
        <w:t>М 4 – «Что лишнее» (Исключение)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9 человек (45%), ср.ур. 11 чел. (55%)</w:t>
      </w:r>
    </w:p>
    <w:p w:rsidR="002F55F4" w:rsidRPr="00D77F2A" w:rsidRDefault="002B47C2" w:rsidP="002F55F4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5- «Пожалуйста» (Удержание слуховой инструкции)</w:t>
      </w:r>
      <w:r w:rsidR="002F55F4" w:rsidRPr="00D77F2A">
        <w:rPr>
          <w:rFonts w:ascii="Times New Roman" w:hAnsi="Times New Roman" w:cs="Times New Roman"/>
          <w:sz w:val="28"/>
          <w:szCs w:val="28"/>
        </w:rPr>
        <w:t xml:space="preserve"> высокий ур. </w:t>
      </w:r>
      <w:r w:rsidR="007A7391">
        <w:rPr>
          <w:rFonts w:ascii="Times New Roman" w:hAnsi="Times New Roman" w:cs="Times New Roman"/>
          <w:sz w:val="28"/>
          <w:szCs w:val="28"/>
        </w:rPr>
        <w:t>9 человек (45%), ср.ур. 11 чел. (55%)</w:t>
      </w:r>
    </w:p>
    <w:p w:rsidR="002F55F4" w:rsidRPr="00D77F2A" w:rsidRDefault="002B47C2" w:rsidP="002F55F4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6 - «Дорисовывание  фигур» (Воображение)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11 человек (5</w:t>
      </w:r>
      <w:r w:rsidR="002F55F4" w:rsidRPr="00D77F2A">
        <w:rPr>
          <w:rFonts w:ascii="Times New Roman" w:hAnsi="Times New Roman" w:cs="Times New Roman"/>
          <w:sz w:val="28"/>
          <w:szCs w:val="28"/>
        </w:rPr>
        <w:t xml:space="preserve">5%), ср.ур. </w:t>
      </w:r>
      <w:r w:rsidR="007A7391">
        <w:rPr>
          <w:rFonts w:ascii="Times New Roman" w:hAnsi="Times New Roman" w:cs="Times New Roman"/>
          <w:sz w:val="28"/>
          <w:szCs w:val="28"/>
        </w:rPr>
        <w:t>9 чел. (45%)</w:t>
      </w:r>
    </w:p>
    <w:p w:rsidR="002F55F4" w:rsidRPr="00D77F2A" w:rsidRDefault="002B47C2" w:rsidP="002F55F4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7 « Говорливая ворона» (Слуховая память)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12 человек (60</w:t>
      </w:r>
      <w:r w:rsidR="002F55F4" w:rsidRPr="00D77F2A">
        <w:rPr>
          <w:rFonts w:ascii="Times New Roman" w:hAnsi="Times New Roman" w:cs="Times New Roman"/>
          <w:sz w:val="28"/>
          <w:szCs w:val="28"/>
        </w:rPr>
        <w:t>%), ср.ур.</w:t>
      </w:r>
      <w:r w:rsidR="007A7391">
        <w:rPr>
          <w:rFonts w:ascii="Times New Roman" w:hAnsi="Times New Roman" w:cs="Times New Roman"/>
          <w:sz w:val="28"/>
          <w:szCs w:val="28"/>
        </w:rPr>
        <w:t xml:space="preserve"> 8 чел. (40%)</w:t>
      </w:r>
    </w:p>
    <w:p w:rsidR="002F55F4" w:rsidRPr="00D77F2A" w:rsidRDefault="002B47C2" w:rsidP="002F55F4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8 – «Голодный волк» (Распределение внимания)</w:t>
      </w:r>
      <w:r w:rsidR="002F55F4" w:rsidRPr="00D77F2A">
        <w:rPr>
          <w:rFonts w:ascii="Times New Roman" w:hAnsi="Times New Roman" w:cs="Times New Roman"/>
          <w:sz w:val="28"/>
          <w:szCs w:val="28"/>
        </w:rPr>
        <w:t xml:space="preserve"> </w:t>
      </w:r>
      <w:r w:rsidR="007A7391">
        <w:rPr>
          <w:rFonts w:ascii="Times New Roman" w:hAnsi="Times New Roman" w:cs="Times New Roman"/>
          <w:sz w:val="28"/>
          <w:szCs w:val="28"/>
        </w:rPr>
        <w:t>высокий ур. 12 человек (60%), ср.ур. 8 чел. (40%)</w:t>
      </w:r>
    </w:p>
    <w:p w:rsidR="00D77F2A" w:rsidRPr="00D77F2A" w:rsidRDefault="002B47C2" w:rsidP="00D77F2A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9 – «Путаница» ( Концентрация внимания)</w:t>
      </w:r>
      <w:r w:rsidR="007A7391">
        <w:rPr>
          <w:rFonts w:ascii="Times New Roman" w:hAnsi="Times New Roman" w:cs="Times New Roman"/>
          <w:sz w:val="28"/>
          <w:szCs w:val="28"/>
        </w:rPr>
        <w:t xml:space="preserve"> высокий ур. 15 человек (75%), ср.ур. 5</w:t>
      </w:r>
      <w:r w:rsidR="009218AB">
        <w:rPr>
          <w:rFonts w:ascii="Times New Roman" w:hAnsi="Times New Roman" w:cs="Times New Roman"/>
          <w:sz w:val="28"/>
          <w:szCs w:val="28"/>
        </w:rPr>
        <w:t xml:space="preserve"> чел. (25%)</w:t>
      </w:r>
    </w:p>
    <w:p w:rsidR="00D77F2A" w:rsidRPr="00D77F2A" w:rsidRDefault="002B47C2" w:rsidP="00D77F2A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10- «Бусы» (Анализ восприятия сенсорных эталонов)</w:t>
      </w:r>
      <w:r w:rsidR="009218AB">
        <w:rPr>
          <w:rFonts w:ascii="Times New Roman" w:hAnsi="Times New Roman" w:cs="Times New Roman"/>
          <w:sz w:val="28"/>
          <w:szCs w:val="28"/>
        </w:rPr>
        <w:t xml:space="preserve"> высокий ур. 14 человек (70%), ср.ур. 6 чел. (30%)</w:t>
      </w:r>
    </w:p>
    <w:p w:rsidR="00D77F2A" w:rsidRPr="00D77F2A" w:rsidRDefault="002B47C2" w:rsidP="00D77F2A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11- «Запоминайка» (Зрительная  память)</w:t>
      </w:r>
      <w:r w:rsidR="009218AB">
        <w:rPr>
          <w:rFonts w:ascii="Times New Roman" w:hAnsi="Times New Roman" w:cs="Times New Roman"/>
          <w:sz w:val="28"/>
          <w:szCs w:val="28"/>
        </w:rPr>
        <w:t xml:space="preserve"> высокий ур. 17 человек (85%), ср.ур. 3 чел. (15%)</w:t>
      </w:r>
    </w:p>
    <w:p w:rsidR="00D77F2A" w:rsidRPr="00D77F2A" w:rsidRDefault="002B47C2" w:rsidP="00D77F2A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12- «Домик» (Удержание зрительной инструкции.  Мелкая моторика)</w:t>
      </w:r>
      <w:r w:rsidR="009218AB">
        <w:rPr>
          <w:rFonts w:ascii="Times New Roman" w:hAnsi="Times New Roman" w:cs="Times New Roman"/>
          <w:sz w:val="28"/>
          <w:szCs w:val="28"/>
        </w:rPr>
        <w:t xml:space="preserve"> высокий ур. 12 человек (60%), ср.ур. 8 чел. (40%)</w:t>
      </w:r>
    </w:p>
    <w:p w:rsidR="00D77F2A" w:rsidRPr="00D77F2A" w:rsidRDefault="002B47C2" w:rsidP="00D77F2A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13 – « Лабиринт»  (Устойчивость внимания)</w:t>
      </w:r>
      <w:r w:rsidR="009218AB">
        <w:rPr>
          <w:rFonts w:ascii="Times New Roman" w:hAnsi="Times New Roman" w:cs="Times New Roman"/>
          <w:sz w:val="28"/>
          <w:szCs w:val="28"/>
        </w:rPr>
        <w:t xml:space="preserve"> высокий ур. 13 человек (65%), ср.ур. 7 чел. (35%) </w:t>
      </w:r>
    </w:p>
    <w:p w:rsidR="00D77F2A" w:rsidRPr="00D77F2A" w:rsidRDefault="002B47C2" w:rsidP="00D77F2A">
      <w:pPr>
        <w:rPr>
          <w:rFonts w:ascii="Times New Roman" w:hAnsi="Times New Roman" w:cs="Times New Roman"/>
          <w:sz w:val="28"/>
          <w:szCs w:val="28"/>
        </w:rPr>
      </w:pPr>
      <w:r w:rsidRPr="00D77F2A">
        <w:rPr>
          <w:rFonts w:ascii="Times New Roman" w:hAnsi="Times New Roman" w:cs="Times New Roman"/>
          <w:sz w:val="28"/>
          <w:szCs w:val="28"/>
        </w:rPr>
        <w:t>М 14 – «Эмоции» (Эмоциональная сфера)</w:t>
      </w:r>
      <w:r w:rsidR="009218AB">
        <w:rPr>
          <w:rFonts w:ascii="Times New Roman" w:hAnsi="Times New Roman" w:cs="Times New Roman"/>
          <w:sz w:val="28"/>
          <w:szCs w:val="28"/>
        </w:rPr>
        <w:t xml:space="preserve"> высокий ур. 16 человек (80%), ср.ур. 4 чел. (2</w:t>
      </w:r>
      <w:r w:rsidR="00D77F2A" w:rsidRPr="00D77F2A">
        <w:rPr>
          <w:rFonts w:ascii="Times New Roman" w:hAnsi="Times New Roman" w:cs="Times New Roman"/>
          <w:sz w:val="28"/>
          <w:szCs w:val="28"/>
        </w:rPr>
        <w:t>0%).</w:t>
      </w:r>
    </w:p>
    <w:p w:rsidR="006A3D5E" w:rsidRPr="006A3D5E" w:rsidRDefault="006A3D5E" w:rsidP="006A3D5E">
      <w:pPr>
        <w:rPr>
          <w:rFonts w:ascii="Times New Roman" w:hAnsi="Times New Roman" w:cs="Times New Roman"/>
          <w:sz w:val="28"/>
          <w:szCs w:val="28"/>
        </w:rPr>
      </w:pPr>
      <w:r w:rsidRPr="006A3D5E">
        <w:rPr>
          <w:rFonts w:ascii="Times New Roman" w:hAnsi="Times New Roman" w:cs="Times New Roman"/>
          <w:sz w:val="28"/>
          <w:szCs w:val="28"/>
        </w:rPr>
        <w:t>Таким образом,  по результатам  психолого-педагогического обследования</w:t>
      </w:r>
      <w:r w:rsidR="009218AB">
        <w:rPr>
          <w:rFonts w:ascii="Times New Roman" w:hAnsi="Times New Roman" w:cs="Times New Roman"/>
          <w:sz w:val="28"/>
          <w:szCs w:val="28"/>
        </w:rPr>
        <w:t xml:space="preserve"> можно сделать вывод, что из общего количества детей в составе 21 человек, было продиагностировано 20 детей, 1 человек детский сад не посещает по семейным обстоятельствам</w:t>
      </w:r>
    </w:p>
    <w:p w:rsidR="006A3D5E" w:rsidRPr="006A3D5E" w:rsidRDefault="009218AB" w:rsidP="006A3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3D5E" w:rsidRPr="006A3D5E">
        <w:rPr>
          <w:rFonts w:ascii="Times New Roman" w:hAnsi="Times New Roman" w:cs="Times New Roman"/>
          <w:sz w:val="28"/>
          <w:szCs w:val="28"/>
        </w:rPr>
        <w:t xml:space="preserve"> человек имеют средний уровень развития;</w:t>
      </w:r>
    </w:p>
    <w:p w:rsidR="006A3D5E" w:rsidRDefault="009218AB" w:rsidP="006A3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A3D5E" w:rsidRPr="006A3D5E">
        <w:rPr>
          <w:rFonts w:ascii="Times New Roman" w:hAnsi="Times New Roman" w:cs="Times New Roman"/>
          <w:sz w:val="28"/>
          <w:szCs w:val="28"/>
        </w:rPr>
        <w:t xml:space="preserve"> человек с высоким уровнем развития.</w:t>
      </w:r>
    </w:p>
    <w:p w:rsidR="006A3D5E" w:rsidRPr="006A3D5E" w:rsidRDefault="009218AB" w:rsidP="006A3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детей имеются затруднения в развитии памяти, внимания, воображения. На среднем уровне развитие мелкой моторики. С детьми имеющими данные затруднения </w:t>
      </w:r>
      <w:r w:rsidR="006A3D5E" w:rsidRPr="006A3D5E">
        <w:rPr>
          <w:rFonts w:ascii="Times New Roman" w:hAnsi="Times New Roman" w:cs="Times New Roman"/>
          <w:sz w:val="28"/>
          <w:szCs w:val="28"/>
        </w:rPr>
        <w:t>запланирована 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в летний период времени.</w:t>
      </w:r>
      <w:r w:rsidR="006A3D5E" w:rsidRPr="006A3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A3D5E" w:rsidRPr="006A3D5E">
        <w:rPr>
          <w:rFonts w:ascii="Times New Roman" w:hAnsi="Times New Roman" w:cs="Times New Roman"/>
          <w:sz w:val="28"/>
          <w:szCs w:val="28"/>
        </w:rPr>
        <w:t>одителям</w:t>
      </w:r>
      <w:r>
        <w:rPr>
          <w:rFonts w:ascii="Times New Roman" w:hAnsi="Times New Roman" w:cs="Times New Roman"/>
          <w:sz w:val="28"/>
          <w:szCs w:val="28"/>
        </w:rPr>
        <w:t xml:space="preserve"> и педагогам </w:t>
      </w:r>
      <w:r w:rsidR="006A3D5E" w:rsidRPr="006A3D5E">
        <w:rPr>
          <w:rFonts w:ascii="Times New Roman" w:hAnsi="Times New Roman" w:cs="Times New Roman"/>
          <w:sz w:val="28"/>
          <w:szCs w:val="28"/>
        </w:rPr>
        <w:t xml:space="preserve"> даны соответствующие рекомендации.</w:t>
      </w:r>
    </w:p>
    <w:p w:rsidR="006A3D5E" w:rsidRPr="006A3D5E" w:rsidRDefault="006A3D5E" w:rsidP="006A3D5E">
      <w:pPr>
        <w:rPr>
          <w:rFonts w:ascii="Times New Roman" w:hAnsi="Times New Roman" w:cs="Times New Roman"/>
          <w:sz w:val="28"/>
          <w:szCs w:val="28"/>
        </w:rPr>
      </w:pPr>
    </w:p>
    <w:p w:rsidR="006A3D5E" w:rsidRPr="006A3D5E" w:rsidRDefault="006A3D5E" w:rsidP="006A3D5E">
      <w:pPr>
        <w:rPr>
          <w:rFonts w:ascii="Times New Roman" w:hAnsi="Times New Roman" w:cs="Times New Roman"/>
          <w:sz w:val="28"/>
          <w:szCs w:val="28"/>
        </w:rPr>
      </w:pPr>
    </w:p>
    <w:p w:rsidR="002B47C2" w:rsidRPr="00D77F2A" w:rsidRDefault="002B47C2" w:rsidP="002B47C2">
      <w:pPr>
        <w:rPr>
          <w:rFonts w:ascii="Times New Roman" w:hAnsi="Times New Roman" w:cs="Times New Roman"/>
          <w:sz w:val="28"/>
          <w:szCs w:val="28"/>
        </w:rPr>
      </w:pPr>
    </w:p>
    <w:p w:rsidR="00090254" w:rsidRPr="00D77F2A" w:rsidRDefault="00090254">
      <w:pPr>
        <w:rPr>
          <w:rFonts w:ascii="Times New Roman" w:hAnsi="Times New Roman" w:cs="Times New Roman"/>
          <w:sz w:val="28"/>
          <w:szCs w:val="28"/>
        </w:rPr>
      </w:pPr>
    </w:p>
    <w:sectPr w:rsidR="00090254" w:rsidRPr="00D77F2A" w:rsidSect="00F029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590"/>
    <w:multiLevelType w:val="hybridMultilevel"/>
    <w:tmpl w:val="BD0C05A2"/>
    <w:lvl w:ilvl="0" w:tplc="5942B3C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12C29"/>
    <w:multiLevelType w:val="hybridMultilevel"/>
    <w:tmpl w:val="4670A168"/>
    <w:lvl w:ilvl="0" w:tplc="D4100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55C54"/>
    <w:multiLevelType w:val="hybridMultilevel"/>
    <w:tmpl w:val="2F1E0774"/>
    <w:lvl w:ilvl="0" w:tplc="4E686C6E"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9E"/>
    <w:rsid w:val="00010A60"/>
    <w:rsid w:val="0001427A"/>
    <w:rsid w:val="000360AB"/>
    <w:rsid w:val="000527C0"/>
    <w:rsid w:val="00062BE0"/>
    <w:rsid w:val="00065BF8"/>
    <w:rsid w:val="00090254"/>
    <w:rsid w:val="000A31E9"/>
    <w:rsid w:val="000A466B"/>
    <w:rsid w:val="000F7F74"/>
    <w:rsid w:val="00104C97"/>
    <w:rsid w:val="001050FF"/>
    <w:rsid w:val="0012407B"/>
    <w:rsid w:val="001252B4"/>
    <w:rsid w:val="001309B0"/>
    <w:rsid w:val="00142B0A"/>
    <w:rsid w:val="00145A7A"/>
    <w:rsid w:val="00146C0C"/>
    <w:rsid w:val="001511EE"/>
    <w:rsid w:val="00155A84"/>
    <w:rsid w:val="001767ED"/>
    <w:rsid w:val="001808F2"/>
    <w:rsid w:val="0018745F"/>
    <w:rsid w:val="001A2485"/>
    <w:rsid w:val="001A3D38"/>
    <w:rsid w:val="001B375C"/>
    <w:rsid w:val="001C75AC"/>
    <w:rsid w:val="001D4657"/>
    <w:rsid w:val="0021126A"/>
    <w:rsid w:val="00222E45"/>
    <w:rsid w:val="0023543B"/>
    <w:rsid w:val="0025694F"/>
    <w:rsid w:val="00260386"/>
    <w:rsid w:val="0026146D"/>
    <w:rsid w:val="00266F45"/>
    <w:rsid w:val="002671A5"/>
    <w:rsid w:val="00272ECF"/>
    <w:rsid w:val="0028439C"/>
    <w:rsid w:val="002A1142"/>
    <w:rsid w:val="002A1DA3"/>
    <w:rsid w:val="002A1DEC"/>
    <w:rsid w:val="002B47C2"/>
    <w:rsid w:val="002C3655"/>
    <w:rsid w:val="002D310C"/>
    <w:rsid w:val="002E4547"/>
    <w:rsid w:val="002F55F4"/>
    <w:rsid w:val="00324706"/>
    <w:rsid w:val="00340D2F"/>
    <w:rsid w:val="00356C92"/>
    <w:rsid w:val="00365777"/>
    <w:rsid w:val="0038116E"/>
    <w:rsid w:val="00390B2B"/>
    <w:rsid w:val="00395BB9"/>
    <w:rsid w:val="003A3F9A"/>
    <w:rsid w:val="003B2E4B"/>
    <w:rsid w:val="003C18EE"/>
    <w:rsid w:val="003F3594"/>
    <w:rsid w:val="0040356E"/>
    <w:rsid w:val="004057BD"/>
    <w:rsid w:val="00411587"/>
    <w:rsid w:val="00415F5F"/>
    <w:rsid w:val="004206E3"/>
    <w:rsid w:val="004229B6"/>
    <w:rsid w:val="004303F8"/>
    <w:rsid w:val="00434CA1"/>
    <w:rsid w:val="00436117"/>
    <w:rsid w:val="004418F8"/>
    <w:rsid w:val="00441A04"/>
    <w:rsid w:val="00442BFC"/>
    <w:rsid w:val="00456CB1"/>
    <w:rsid w:val="00486D33"/>
    <w:rsid w:val="004902B5"/>
    <w:rsid w:val="00490A66"/>
    <w:rsid w:val="004952D8"/>
    <w:rsid w:val="00495455"/>
    <w:rsid w:val="00495A08"/>
    <w:rsid w:val="004A47E6"/>
    <w:rsid w:val="004B246A"/>
    <w:rsid w:val="004B2D55"/>
    <w:rsid w:val="004C4D0C"/>
    <w:rsid w:val="004C6EA6"/>
    <w:rsid w:val="004D734B"/>
    <w:rsid w:val="004E1F96"/>
    <w:rsid w:val="005233B3"/>
    <w:rsid w:val="00533653"/>
    <w:rsid w:val="00534D7A"/>
    <w:rsid w:val="0054085C"/>
    <w:rsid w:val="005569A8"/>
    <w:rsid w:val="00557FA6"/>
    <w:rsid w:val="00561F7A"/>
    <w:rsid w:val="0056226D"/>
    <w:rsid w:val="00562270"/>
    <w:rsid w:val="0059061A"/>
    <w:rsid w:val="005B2E9B"/>
    <w:rsid w:val="005D513C"/>
    <w:rsid w:val="005F1C5D"/>
    <w:rsid w:val="00612315"/>
    <w:rsid w:val="00617E66"/>
    <w:rsid w:val="006228D1"/>
    <w:rsid w:val="00633EE2"/>
    <w:rsid w:val="00636FC1"/>
    <w:rsid w:val="006618D8"/>
    <w:rsid w:val="00675C04"/>
    <w:rsid w:val="00681D71"/>
    <w:rsid w:val="006921E1"/>
    <w:rsid w:val="006A3677"/>
    <w:rsid w:val="006A3D5E"/>
    <w:rsid w:val="006C314E"/>
    <w:rsid w:val="006D6776"/>
    <w:rsid w:val="006E4469"/>
    <w:rsid w:val="006E75FB"/>
    <w:rsid w:val="006F4F6D"/>
    <w:rsid w:val="007050D0"/>
    <w:rsid w:val="00713D21"/>
    <w:rsid w:val="007347BE"/>
    <w:rsid w:val="0074476F"/>
    <w:rsid w:val="0074491A"/>
    <w:rsid w:val="00745CC6"/>
    <w:rsid w:val="00745EE6"/>
    <w:rsid w:val="00753908"/>
    <w:rsid w:val="00754DD3"/>
    <w:rsid w:val="00761AFF"/>
    <w:rsid w:val="007767AC"/>
    <w:rsid w:val="0077794F"/>
    <w:rsid w:val="007A45DB"/>
    <w:rsid w:val="007A7391"/>
    <w:rsid w:val="007B27BC"/>
    <w:rsid w:val="007B3759"/>
    <w:rsid w:val="007C0BB4"/>
    <w:rsid w:val="007D0996"/>
    <w:rsid w:val="007D09DA"/>
    <w:rsid w:val="007D1796"/>
    <w:rsid w:val="007D717B"/>
    <w:rsid w:val="008068FB"/>
    <w:rsid w:val="0081323A"/>
    <w:rsid w:val="008177CC"/>
    <w:rsid w:val="008321B9"/>
    <w:rsid w:val="00847591"/>
    <w:rsid w:val="00860DD9"/>
    <w:rsid w:val="00874382"/>
    <w:rsid w:val="008952F8"/>
    <w:rsid w:val="008B0E27"/>
    <w:rsid w:val="008C1297"/>
    <w:rsid w:val="008E7626"/>
    <w:rsid w:val="008F64B7"/>
    <w:rsid w:val="009004C0"/>
    <w:rsid w:val="00906627"/>
    <w:rsid w:val="0091039E"/>
    <w:rsid w:val="00914F80"/>
    <w:rsid w:val="00920FAB"/>
    <w:rsid w:val="009218AB"/>
    <w:rsid w:val="00922282"/>
    <w:rsid w:val="00923803"/>
    <w:rsid w:val="0093460C"/>
    <w:rsid w:val="0094426A"/>
    <w:rsid w:val="00954C30"/>
    <w:rsid w:val="00954F91"/>
    <w:rsid w:val="00964D1D"/>
    <w:rsid w:val="00967280"/>
    <w:rsid w:val="00987B17"/>
    <w:rsid w:val="0099351A"/>
    <w:rsid w:val="0099513F"/>
    <w:rsid w:val="009A107D"/>
    <w:rsid w:val="009B2FB5"/>
    <w:rsid w:val="009F432A"/>
    <w:rsid w:val="00A13896"/>
    <w:rsid w:val="00A34D68"/>
    <w:rsid w:val="00A47869"/>
    <w:rsid w:val="00A663D5"/>
    <w:rsid w:val="00AA4468"/>
    <w:rsid w:val="00AB3D48"/>
    <w:rsid w:val="00AB509C"/>
    <w:rsid w:val="00AD2E6E"/>
    <w:rsid w:val="00AD479A"/>
    <w:rsid w:val="00AD5B3D"/>
    <w:rsid w:val="00AE6F75"/>
    <w:rsid w:val="00AF30F9"/>
    <w:rsid w:val="00B1152E"/>
    <w:rsid w:val="00B14DF5"/>
    <w:rsid w:val="00B168C1"/>
    <w:rsid w:val="00B3027B"/>
    <w:rsid w:val="00B32F3B"/>
    <w:rsid w:val="00B360D1"/>
    <w:rsid w:val="00B4024E"/>
    <w:rsid w:val="00B43B10"/>
    <w:rsid w:val="00B608FD"/>
    <w:rsid w:val="00B67642"/>
    <w:rsid w:val="00B75963"/>
    <w:rsid w:val="00B80EA8"/>
    <w:rsid w:val="00B82572"/>
    <w:rsid w:val="00BA5E78"/>
    <w:rsid w:val="00BB21FB"/>
    <w:rsid w:val="00BD418E"/>
    <w:rsid w:val="00BE5884"/>
    <w:rsid w:val="00BF08E4"/>
    <w:rsid w:val="00C00271"/>
    <w:rsid w:val="00C16848"/>
    <w:rsid w:val="00C3219F"/>
    <w:rsid w:val="00C534E5"/>
    <w:rsid w:val="00C610C2"/>
    <w:rsid w:val="00C95E40"/>
    <w:rsid w:val="00CB33E8"/>
    <w:rsid w:val="00CE385C"/>
    <w:rsid w:val="00D113A4"/>
    <w:rsid w:val="00D11494"/>
    <w:rsid w:val="00D15B8E"/>
    <w:rsid w:val="00D23E9E"/>
    <w:rsid w:val="00D30779"/>
    <w:rsid w:val="00D322AC"/>
    <w:rsid w:val="00D371B7"/>
    <w:rsid w:val="00D52AF3"/>
    <w:rsid w:val="00D54D9A"/>
    <w:rsid w:val="00D55372"/>
    <w:rsid w:val="00D56209"/>
    <w:rsid w:val="00D615F7"/>
    <w:rsid w:val="00D66384"/>
    <w:rsid w:val="00D77F2A"/>
    <w:rsid w:val="00DC3FF0"/>
    <w:rsid w:val="00DD67FF"/>
    <w:rsid w:val="00DD7817"/>
    <w:rsid w:val="00DF0808"/>
    <w:rsid w:val="00DF775D"/>
    <w:rsid w:val="00E12773"/>
    <w:rsid w:val="00E41241"/>
    <w:rsid w:val="00E577CE"/>
    <w:rsid w:val="00EC4247"/>
    <w:rsid w:val="00EC546C"/>
    <w:rsid w:val="00F00EEF"/>
    <w:rsid w:val="00F06C3B"/>
    <w:rsid w:val="00F2298B"/>
    <w:rsid w:val="00F50A60"/>
    <w:rsid w:val="00F50E7E"/>
    <w:rsid w:val="00F55546"/>
    <w:rsid w:val="00F6416E"/>
    <w:rsid w:val="00F7089E"/>
    <w:rsid w:val="00F70A7D"/>
    <w:rsid w:val="00F725FA"/>
    <w:rsid w:val="00F77277"/>
    <w:rsid w:val="00F80AE3"/>
    <w:rsid w:val="00F85660"/>
    <w:rsid w:val="00F86BE1"/>
    <w:rsid w:val="00FA6D48"/>
    <w:rsid w:val="00FC1E29"/>
    <w:rsid w:val="00FD5189"/>
    <w:rsid w:val="00FD720F"/>
    <w:rsid w:val="00FE6556"/>
    <w:rsid w:val="00FF1BA4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4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Устан.посл.</c:v>
                </c:pt>
                <c:pt idx="1">
                  <c:v>Обобщение</c:v>
                </c:pt>
                <c:pt idx="2">
                  <c:v>Исключение</c:v>
                </c:pt>
                <c:pt idx="3">
                  <c:v>Удерж.сл.ин</c:v>
                </c:pt>
                <c:pt idx="4">
                  <c:v>Воображен.</c:v>
                </c:pt>
                <c:pt idx="5">
                  <c:v>Слух.память</c:v>
                </c:pt>
                <c:pt idx="6">
                  <c:v>Расп.вним.</c:v>
                </c:pt>
                <c:pt idx="7">
                  <c:v>Концент.вни</c:v>
                </c:pt>
                <c:pt idx="8">
                  <c:v>Анализ</c:v>
                </c:pt>
                <c:pt idx="9">
                  <c:v>Зрит.память</c:v>
                </c:pt>
                <c:pt idx="10">
                  <c:v>Удерж.сл.ин</c:v>
                </c:pt>
                <c:pt idx="11">
                  <c:v>Устойч.вним</c:v>
                </c:pt>
                <c:pt idx="12">
                  <c:v>Эмоц.сфера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</c:v>
                </c:pt>
                <c:pt idx="1">
                  <c:v>8</c:v>
                </c:pt>
                <c:pt idx="2">
                  <c:v>11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5</c:v>
                </c:pt>
                <c:pt idx="8">
                  <c:v>6</c:v>
                </c:pt>
                <c:pt idx="9">
                  <c:v>3</c:v>
                </c:pt>
                <c:pt idx="10">
                  <c:v>8</c:v>
                </c:pt>
                <c:pt idx="11">
                  <c:v>7</c:v>
                </c:pt>
                <c:pt idx="12">
                  <c:v>4</c:v>
                </c:pt>
                <c:pt idx="1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Устан.посл.</c:v>
                </c:pt>
                <c:pt idx="1">
                  <c:v>Обобщение</c:v>
                </c:pt>
                <c:pt idx="2">
                  <c:v>Исключение</c:v>
                </c:pt>
                <c:pt idx="3">
                  <c:v>Удерж.сл.ин</c:v>
                </c:pt>
                <c:pt idx="4">
                  <c:v>Воображен.</c:v>
                </c:pt>
                <c:pt idx="5">
                  <c:v>Слух.память</c:v>
                </c:pt>
                <c:pt idx="6">
                  <c:v>Расп.вним.</c:v>
                </c:pt>
                <c:pt idx="7">
                  <c:v>Концент.вни</c:v>
                </c:pt>
                <c:pt idx="8">
                  <c:v>Анализ</c:v>
                </c:pt>
                <c:pt idx="9">
                  <c:v>Зрит.память</c:v>
                </c:pt>
                <c:pt idx="10">
                  <c:v>Удерж.сл.ин</c:v>
                </c:pt>
                <c:pt idx="11">
                  <c:v>Устойч.вним</c:v>
                </c:pt>
                <c:pt idx="12">
                  <c:v>Эмоц.сфера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13</c:v>
                </c:pt>
                <c:pt idx="1">
                  <c:v>12</c:v>
                </c:pt>
                <c:pt idx="2">
                  <c:v>9</c:v>
                </c:pt>
                <c:pt idx="3">
                  <c:v>11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15</c:v>
                </c:pt>
                <c:pt idx="8">
                  <c:v>14</c:v>
                </c:pt>
                <c:pt idx="9">
                  <c:v>17</c:v>
                </c:pt>
                <c:pt idx="10">
                  <c:v>12</c:v>
                </c:pt>
                <c:pt idx="11">
                  <c:v>13</c:v>
                </c:pt>
                <c:pt idx="12">
                  <c:v>16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Устан.посл.</c:v>
                </c:pt>
                <c:pt idx="1">
                  <c:v>Обобщение</c:v>
                </c:pt>
                <c:pt idx="2">
                  <c:v>Исключение</c:v>
                </c:pt>
                <c:pt idx="3">
                  <c:v>Удерж.сл.ин</c:v>
                </c:pt>
                <c:pt idx="4">
                  <c:v>Воображен.</c:v>
                </c:pt>
                <c:pt idx="5">
                  <c:v>Слух.память</c:v>
                </c:pt>
                <c:pt idx="6">
                  <c:v>Расп.вним.</c:v>
                </c:pt>
                <c:pt idx="7">
                  <c:v>Концент.вни</c:v>
                </c:pt>
                <c:pt idx="8">
                  <c:v>Анализ</c:v>
                </c:pt>
                <c:pt idx="9">
                  <c:v>Зрит.память</c:v>
                </c:pt>
                <c:pt idx="10">
                  <c:v>Удерж.сл.ин</c:v>
                </c:pt>
                <c:pt idx="11">
                  <c:v>Устойч.вним</c:v>
                </c:pt>
                <c:pt idx="12">
                  <c:v>Эмоц.сфера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1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785856"/>
        <c:axId val="177914624"/>
      </c:barChart>
      <c:catAx>
        <c:axId val="177785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77914624"/>
        <c:crosses val="autoZero"/>
        <c:auto val="1"/>
        <c:lblAlgn val="ctr"/>
        <c:lblOffset val="100"/>
        <c:noMultiLvlLbl val="0"/>
      </c:catAx>
      <c:valAx>
        <c:axId val="17791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785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2023-09-26T09:49:00Z</dcterms:created>
  <dcterms:modified xsi:type="dcterms:W3CDTF">2024-05-23T07:43:00Z</dcterms:modified>
</cp:coreProperties>
</file>